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2E4" w:rsidRPr="00777A06" w:rsidRDefault="008C32E4" w:rsidP="00777A06">
      <w:pPr>
        <w:shd w:val="clear" w:color="auto" w:fill="FFFFFF"/>
        <w:spacing w:before="286" w:after="0" w:line="197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bookmarkStart w:id="0" w:name="_GoBack"/>
      <w:bookmarkEnd w:id="0"/>
    </w:p>
    <w:p w:rsidR="008C32E4" w:rsidRPr="00777A06" w:rsidRDefault="008C32E4" w:rsidP="008C32E4">
      <w:pPr>
        <w:jc w:val="center"/>
        <w:rPr>
          <w:rFonts w:ascii="Times New Roman" w:hAnsi="Times New Roman" w:cs="Times New Roman"/>
          <w:sz w:val="28"/>
          <w:szCs w:val="28"/>
        </w:rPr>
      </w:pPr>
      <w:r w:rsidRPr="00777A06"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</w:t>
      </w:r>
    </w:p>
    <w:p w:rsidR="008C32E4" w:rsidRPr="00777A06" w:rsidRDefault="008C32E4" w:rsidP="008C32E4">
      <w:pPr>
        <w:rPr>
          <w:rFonts w:ascii="Times New Roman" w:hAnsi="Times New Roman" w:cs="Times New Roman"/>
          <w:sz w:val="28"/>
          <w:szCs w:val="28"/>
        </w:rPr>
      </w:pPr>
      <w:r w:rsidRPr="00777A06">
        <w:rPr>
          <w:rFonts w:ascii="Times New Roman" w:hAnsi="Times New Roman" w:cs="Times New Roman"/>
          <w:sz w:val="28"/>
          <w:szCs w:val="28"/>
        </w:rPr>
        <w:t xml:space="preserve">                                    средняя общеобразовательная школа №8</w:t>
      </w:r>
    </w:p>
    <w:p w:rsidR="008C32E4" w:rsidRPr="00777A06" w:rsidRDefault="008C32E4" w:rsidP="008C32E4">
      <w:pPr>
        <w:jc w:val="center"/>
        <w:rPr>
          <w:rFonts w:ascii="Times New Roman" w:hAnsi="Times New Roman" w:cs="Times New Roman"/>
          <w:sz w:val="28"/>
          <w:szCs w:val="28"/>
        </w:rPr>
      </w:pPr>
      <w:r w:rsidRPr="00777A06">
        <w:rPr>
          <w:rFonts w:ascii="Times New Roman" w:hAnsi="Times New Roman" w:cs="Times New Roman"/>
          <w:sz w:val="28"/>
          <w:szCs w:val="28"/>
        </w:rPr>
        <w:t>г. Каменки</w:t>
      </w:r>
    </w:p>
    <w:p w:rsidR="008C32E4" w:rsidRDefault="008C32E4" w:rsidP="008C32E4">
      <w:pPr>
        <w:jc w:val="both"/>
      </w:pPr>
    </w:p>
    <w:p w:rsidR="008C32E4" w:rsidRDefault="008C32E4" w:rsidP="008C32E4">
      <w:pPr>
        <w:jc w:val="both"/>
      </w:pPr>
      <w:r>
        <w:t xml:space="preserve">  Принято                                                                                                 «УТВЕРЖДАЮ»                                                           </w:t>
      </w:r>
    </w:p>
    <w:p w:rsidR="008C32E4" w:rsidRDefault="008C32E4" w:rsidP="008C32E4">
      <w:r>
        <w:t xml:space="preserve"> педагогическим советом                                                                      пр. №   28           от 31.08.2023</w:t>
      </w:r>
    </w:p>
    <w:p w:rsidR="008C32E4" w:rsidRDefault="00EB498B" w:rsidP="008C32E4">
      <w:r>
        <w:rPr>
          <w:noProof/>
        </w:rPr>
        <w:pict>
          <v:line id="Прямая соединительная линия 4" o:spid="_x0000_s1029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6pt,2.95pt" to="6in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"/>
        </w:pict>
      </w:r>
      <w:r w:rsidR="008C32E4">
        <w:t xml:space="preserve"> школы №8                                                                                             Директор школы</w:t>
      </w:r>
    </w:p>
    <w:p w:rsidR="008C32E4" w:rsidRDefault="00EB498B" w:rsidP="008C32E4">
      <w:r>
        <w:rPr>
          <w:noProof/>
        </w:rPr>
        <w:pict>
          <v:line id="Прямая соединительная линия 3" o:spid="_x0000_s1028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5pt,8.3pt" to="378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"/>
        </w:pict>
      </w:r>
      <w:r>
        <w:rPr>
          <w:noProof/>
        </w:rPr>
        <w:pict>
          <v:line id="Прямая соединительная линия 2" o:spid="_x0000_s1027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6pt,8.3pt" to="171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"/>
        </w:pict>
      </w:r>
      <w:r>
        <w:rPr>
          <w:noProof/>
        </w:rPr>
        <w:pict>
          <v:line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pt,8.3pt" to="99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"/>
        </w:pict>
      </w:r>
      <w:r w:rsidR="008C32E4">
        <w:t xml:space="preserve"> протокол №   1     от   31.08.2023                                                                                              А.Н.Рябов</w:t>
      </w:r>
    </w:p>
    <w:p w:rsidR="008C32E4" w:rsidRDefault="008C32E4" w:rsidP="008C32E4"/>
    <w:p w:rsidR="008C32E4" w:rsidRDefault="008C32E4" w:rsidP="008C32E4"/>
    <w:p w:rsidR="008C32E4" w:rsidRDefault="008C32E4" w:rsidP="008C32E4"/>
    <w:p w:rsidR="008C32E4" w:rsidRDefault="008C32E4" w:rsidP="008C32E4"/>
    <w:p w:rsidR="008C32E4" w:rsidRDefault="008C32E4" w:rsidP="008C32E4"/>
    <w:p w:rsidR="008C32E4" w:rsidRPr="00777A06" w:rsidRDefault="008C32E4" w:rsidP="008C32E4">
      <w:pPr>
        <w:rPr>
          <w:rFonts w:ascii="Times New Roman" w:hAnsi="Times New Roman" w:cs="Times New Roman"/>
          <w:b/>
          <w:sz w:val="48"/>
          <w:szCs w:val="48"/>
        </w:rPr>
      </w:pPr>
      <w:r w:rsidRPr="00777A06">
        <w:rPr>
          <w:rFonts w:ascii="Times New Roman" w:hAnsi="Times New Roman" w:cs="Times New Roman"/>
        </w:rPr>
        <w:t xml:space="preserve">                                            </w:t>
      </w:r>
      <w:r w:rsidRPr="00777A06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:rsidR="008C32E4" w:rsidRPr="00777A06" w:rsidRDefault="008C32E4" w:rsidP="008C32E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77A06">
        <w:rPr>
          <w:rFonts w:ascii="Times New Roman" w:eastAsia="Arial Unicode MS" w:hAnsi="Times New Roman" w:cs="Times New Roman"/>
          <w:b/>
          <w:bCs/>
          <w:sz w:val="36"/>
          <w:szCs w:val="36"/>
          <w:bdr w:val="none" w:sz="0" w:space="0" w:color="auto" w:frame="1"/>
        </w:rPr>
        <w:t xml:space="preserve"> «</w:t>
      </w:r>
      <w:r w:rsidR="00777A06" w:rsidRPr="00777A06">
        <w:rPr>
          <w:rFonts w:ascii="Times New Roman" w:eastAsia="Arial Unicode MS" w:hAnsi="Times New Roman" w:cs="Times New Roman"/>
          <w:b/>
          <w:bCs/>
          <w:sz w:val="36"/>
          <w:szCs w:val="36"/>
          <w:bdr w:val="none" w:sz="0" w:space="0" w:color="auto" w:frame="1"/>
        </w:rPr>
        <w:t>Актуальные вопросы современного права</w:t>
      </w:r>
      <w:r w:rsidRPr="00777A06">
        <w:rPr>
          <w:rFonts w:ascii="Times New Roman" w:eastAsia="Arial Unicode MS" w:hAnsi="Times New Roman" w:cs="Times New Roman"/>
          <w:b/>
          <w:bCs/>
          <w:sz w:val="36"/>
          <w:szCs w:val="36"/>
          <w:bdr w:val="none" w:sz="0" w:space="0" w:color="auto" w:frame="1"/>
        </w:rPr>
        <w:t xml:space="preserve"> » </w:t>
      </w:r>
    </w:p>
    <w:p w:rsidR="008C32E4" w:rsidRDefault="008C32E4" w:rsidP="008C32E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8C32E4" w:rsidRPr="00777A06" w:rsidRDefault="008C32E4" w:rsidP="008C32E4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77A0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777A06" w:rsidRPr="00777A06">
        <w:rPr>
          <w:rFonts w:ascii="Times New Roman" w:hAnsi="Times New Roman" w:cs="Times New Roman"/>
          <w:b/>
          <w:sz w:val="48"/>
          <w:szCs w:val="48"/>
        </w:rPr>
        <w:t>10-</w:t>
      </w:r>
      <w:r w:rsidRPr="00777A06">
        <w:rPr>
          <w:rFonts w:ascii="Times New Roman" w:hAnsi="Times New Roman" w:cs="Times New Roman"/>
          <w:b/>
          <w:sz w:val="48"/>
          <w:szCs w:val="48"/>
        </w:rPr>
        <w:t>11   класс</w:t>
      </w:r>
    </w:p>
    <w:p w:rsidR="008C32E4" w:rsidRDefault="008C32E4" w:rsidP="008C32E4">
      <w:pPr>
        <w:rPr>
          <w:sz w:val="32"/>
          <w:szCs w:val="32"/>
        </w:rPr>
      </w:pPr>
    </w:p>
    <w:p w:rsidR="008C32E4" w:rsidRDefault="008C32E4" w:rsidP="008C32E4">
      <w:pPr>
        <w:jc w:val="center"/>
        <w:rPr>
          <w:sz w:val="32"/>
          <w:szCs w:val="32"/>
        </w:rPr>
      </w:pPr>
    </w:p>
    <w:p w:rsidR="008C32E4" w:rsidRPr="00777A06" w:rsidRDefault="008C32E4" w:rsidP="008C32E4">
      <w:pPr>
        <w:rPr>
          <w:rFonts w:ascii="Times New Roman" w:hAnsi="Times New Roman" w:cs="Times New Roman"/>
          <w:sz w:val="28"/>
          <w:szCs w:val="28"/>
        </w:rPr>
      </w:pPr>
    </w:p>
    <w:p w:rsidR="008C32E4" w:rsidRPr="00777A06" w:rsidRDefault="008C32E4" w:rsidP="008C32E4">
      <w:pPr>
        <w:jc w:val="right"/>
        <w:rPr>
          <w:rFonts w:ascii="Times New Roman" w:hAnsi="Times New Roman" w:cs="Times New Roman"/>
        </w:rPr>
      </w:pPr>
      <w:r w:rsidRPr="00777A06">
        <w:rPr>
          <w:rFonts w:ascii="Times New Roman" w:hAnsi="Times New Roman" w:cs="Times New Roman"/>
          <w:sz w:val="28"/>
          <w:szCs w:val="28"/>
        </w:rPr>
        <w:t xml:space="preserve">Составил: учитель   </w:t>
      </w:r>
      <w:proofErr w:type="spellStart"/>
      <w:r w:rsidR="00777A06" w:rsidRPr="00777A06">
        <w:rPr>
          <w:rFonts w:ascii="Times New Roman" w:hAnsi="Times New Roman" w:cs="Times New Roman"/>
          <w:sz w:val="28"/>
          <w:szCs w:val="28"/>
        </w:rPr>
        <w:t>Крючкова</w:t>
      </w:r>
      <w:proofErr w:type="spellEnd"/>
      <w:r w:rsidR="00777A06" w:rsidRPr="00777A06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8C32E4" w:rsidRPr="00777A06" w:rsidRDefault="008C32E4" w:rsidP="008C32E4">
      <w:pPr>
        <w:rPr>
          <w:rFonts w:ascii="Times New Roman" w:hAnsi="Times New Roman" w:cs="Times New Roman"/>
        </w:rPr>
      </w:pPr>
    </w:p>
    <w:p w:rsidR="008C32E4" w:rsidRPr="00777A06" w:rsidRDefault="008C32E4" w:rsidP="008C32E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C32E4" w:rsidRPr="00777A06" w:rsidRDefault="008C32E4" w:rsidP="008C32E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77A0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Каменка 2023</w:t>
      </w:r>
    </w:p>
    <w:p w:rsidR="008C32E4" w:rsidRDefault="008C32E4" w:rsidP="008C32E4">
      <w:pPr>
        <w:pStyle w:val="a5"/>
        <w:shd w:val="clear" w:color="auto" w:fill="FFFFFF"/>
        <w:spacing w:before="0" w:beforeAutospacing="0" w:after="187" w:afterAutospacing="0"/>
        <w:jc w:val="center"/>
        <w:rPr>
          <w:b/>
          <w:bCs/>
          <w:color w:val="333333"/>
          <w:sz w:val="28"/>
          <w:szCs w:val="28"/>
        </w:rPr>
      </w:pPr>
    </w:p>
    <w:p w:rsidR="00B92D70" w:rsidRPr="00B92D70" w:rsidRDefault="00B92D7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2D70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в соответствии с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Федеральным</w:t>
      </w:r>
      <w:proofErr w:type="gramEnd"/>
      <w:r w:rsidRPr="00B92D70">
        <w:rPr>
          <w:rFonts w:ascii="Times New Roman" w:hAnsi="Times New Roman" w:cs="Times New Roman"/>
          <w:sz w:val="28"/>
          <w:szCs w:val="28"/>
        </w:rPr>
        <w:t xml:space="preserve"> государственным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образовательным стандартом среднего общего образования, утвержденным приказом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Министерства образования РФ № 413 от 17 мая 2012 г. с изменениями и дополнениями от 29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декабря 2014 г, 31 декабря 2015 г, 29 июня 2017 г.), учебного плана на текущий учебный год.</w:t>
      </w:r>
    </w:p>
    <w:p w:rsid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Срок реализации (нормативный срок освоения) – 2 года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2D70">
        <w:rPr>
          <w:rFonts w:ascii="Times New Roman" w:hAnsi="Times New Roman" w:cs="Times New Roman"/>
          <w:b/>
          <w:bCs/>
          <w:sz w:val="28"/>
          <w:szCs w:val="28"/>
        </w:rPr>
        <w:t>Цель:</w:t>
      </w:r>
    </w:p>
    <w:p w:rsid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- формирование углубленного интереса к праву и создание основы для становления правовой</w:t>
      </w:r>
      <w:r w:rsidR="00343562">
        <w:rPr>
          <w:rFonts w:ascii="Times New Roman" w:hAnsi="Times New Roman" w:cs="Times New Roman"/>
          <w:sz w:val="28"/>
          <w:szCs w:val="28"/>
        </w:rPr>
        <w:t xml:space="preserve"> </w:t>
      </w:r>
      <w:r w:rsidRPr="00B92D70">
        <w:rPr>
          <w:rFonts w:ascii="Times New Roman" w:hAnsi="Times New Roman" w:cs="Times New Roman"/>
          <w:sz w:val="28"/>
          <w:szCs w:val="28"/>
        </w:rPr>
        <w:t xml:space="preserve">компетенции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D70">
        <w:rPr>
          <w:rFonts w:ascii="Times New Roman" w:hAnsi="Times New Roman" w:cs="Times New Roman"/>
          <w:sz w:val="28"/>
          <w:szCs w:val="28"/>
        </w:rPr>
        <w:t>.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B92D70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- развитие правосознания и правовой культуры, внутренней убежденности в необходимости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соблюдения норм права;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- воспитание гражданской ответственности, и чувства собственного достоинства;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- развитие мировоззренческих убеждений учащихся на основе уважения к правопорядку,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правам и свободам другого человека;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- соотношение своих взглядов и принципов с требованиями права, применение на практике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полученных знаний с целью защиты и соблюдения законных интересов личности;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- освоение систематизированных знаний в области права, овладение умениями и навыками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поиска, систематизации и комплексного анализа информации, формирование целостного</w:t>
      </w:r>
    </w:p>
    <w:p w:rsid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представления о месте и роли права в нашей жизни.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2D70">
        <w:rPr>
          <w:rFonts w:ascii="Times New Roman" w:hAnsi="Times New Roman" w:cs="Times New Roman"/>
          <w:b/>
          <w:bCs/>
          <w:sz w:val="28"/>
          <w:szCs w:val="28"/>
        </w:rPr>
        <w:t>Место курса в учебном плане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В соответствии с учебным планом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92D70">
        <w:rPr>
          <w:rFonts w:ascii="Times New Roman" w:hAnsi="Times New Roman" w:cs="Times New Roman"/>
          <w:sz w:val="28"/>
          <w:szCs w:val="28"/>
        </w:rPr>
        <w:t xml:space="preserve">ОУ СОШ №8 г. </w:t>
      </w:r>
      <w:r>
        <w:rPr>
          <w:rFonts w:ascii="Times New Roman" w:hAnsi="Times New Roman" w:cs="Times New Roman"/>
          <w:sz w:val="28"/>
          <w:szCs w:val="28"/>
        </w:rPr>
        <w:t>Каменки</w:t>
      </w:r>
      <w:r w:rsidRPr="00B92D70">
        <w:rPr>
          <w:rFonts w:ascii="Times New Roman" w:hAnsi="Times New Roman" w:cs="Times New Roman"/>
          <w:sz w:val="28"/>
          <w:szCs w:val="28"/>
        </w:rPr>
        <w:t xml:space="preserve"> на изучение</w:t>
      </w:r>
    </w:p>
    <w:p w:rsidR="00B92D70" w:rsidRPr="00B92D70" w:rsidRDefault="008C32E4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2D70" w:rsidRPr="00B92D70">
        <w:rPr>
          <w:rFonts w:ascii="Times New Roman" w:hAnsi="Times New Roman" w:cs="Times New Roman"/>
          <w:sz w:val="28"/>
          <w:szCs w:val="28"/>
        </w:rPr>
        <w:t xml:space="preserve"> курса «Актуальные вопросы</w:t>
      </w:r>
      <w:r w:rsidR="00B92D70">
        <w:rPr>
          <w:rFonts w:ascii="Times New Roman" w:hAnsi="Times New Roman" w:cs="Times New Roman"/>
          <w:sz w:val="28"/>
          <w:szCs w:val="28"/>
        </w:rPr>
        <w:t xml:space="preserve"> современного</w:t>
      </w:r>
      <w:r w:rsidR="00B92D70" w:rsidRPr="00B92D70">
        <w:rPr>
          <w:rFonts w:ascii="Times New Roman" w:hAnsi="Times New Roman" w:cs="Times New Roman"/>
          <w:sz w:val="28"/>
          <w:szCs w:val="28"/>
        </w:rPr>
        <w:t xml:space="preserve"> </w:t>
      </w:r>
      <w:r w:rsidR="00B92D70">
        <w:rPr>
          <w:rFonts w:ascii="Times New Roman" w:hAnsi="Times New Roman" w:cs="Times New Roman"/>
          <w:sz w:val="28"/>
          <w:szCs w:val="28"/>
        </w:rPr>
        <w:t>права</w:t>
      </w:r>
      <w:r w:rsidR="00B92D70" w:rsidRPr="00B92D70">
        <w:rPr>
          <w:rFonts w:ascii="Times New Roman" w:hAnsi="Times New Roman" w:cs="Times New Roman"/>
          <w:sz w:val="28"/>
          <w:szCs w:val="28"/>
        </w:rPr>
        <w:t>» отводится</w:t>
      </w:r>
      <w:r>
        <w:rPr>
          <w:rFonts w:ascii="Times New Roman" w:hAnsi="Times New Roman" w:cs="Times New Roman"/>
          <w:sz w:val="28"/>
          <w:szCs w:val="28"/>
        </w:rPr>
        <w:t xml:space="preserve"> 34 часа в10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34 ч в 11 классе</w:t>
      </w:r>
      <w:proofErr w:type="gramStart"/>
      <w:r w:rsidR="00B92D70" w:rsidRPr="00B92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Всего 68 ч</w:t>
      </w:r>
    </w:p>
    <w:p w:rsidR="00B92D70" w:rsidRPr="00B92D70" w:rsidRDefault="008C32E4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2D70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92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1) осознание своей российской гражданской идентичности, воспитание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патриотизма, уважение к истории Отечества, гордости за свой край, свою Родину, прошлое и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lastRenderedPageBreak/>
        <w:t>настоящее многонационального народа России; знание истории, языка, культурного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наследия народов России и человечества; усвоение традиционных ценностей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многонационального российского общества; воспитание чувства ответственности и долга</w:t>
      </w:r>
    </w:p>
    <w:p w:rsidR="009E64FD" w:rsidRPr="00B92D70" w:rsidRDefault="00B92D70" w:rsidP="00B92D70">
      <w:pPr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перед Родиной;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2) формирование ответственного отношения к учению, готовности и способности,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92D7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2D70">
        <w:rPr>
          <w:rFonts w:ascii="Times New Roman" w:hAnsi="Times New Roman" w:cs="Times New Roman"/>
          <w:sz w:val="28"/>
          <w:szCs w:val="28"/>
        </w:rPr>
        <w:t xml:space="preserve"> к саморазвитию и самообразованию на основе мотивации к обучению и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познанию, осознанному выбору и построению дальнейшей индивидуальной траектории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образования на базе умения ориентироваться в мире профессий и профессиональных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предпочтений, с учетом устойчивых познавательных интересов, а также на основе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формирования уважительного отношения к труду, развития опыта участия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92D70">
        <w:rPr>
          <w:rFonts w:ascii="Times New Roman" w:hAnsi="Times New Roman" w:cs="Times New Roman"/>
          <w:sz w:val="28"/>
          <w:szCs w:val="28"/>
        </w:rPr>
        <w:t xml:space="preserve"> социально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значимом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труде</w:t>
      </w:r>
      <w:proofErr w:type="gramEnd"/>
      <w:r w:rsidRPr="00B92D70">
        <w:rPr>
          <w:rFonts w:ascii="Times New Roman" w:hAnsi="Times New Roman" w:cs="Times New Roman"/>
          <w:sz w:val="28"/>
          <w:szCs w:val="28"/>
        </w:rPr>
        <w:t>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3) формирование целостного мировоззрения, соответствующего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современному</w:t>
      </w:r>
      <w:proofErr w:type="gramEnd"/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уровню развития науки и общественной практики, учитывающего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социальное</w:t>
      </w:r>
      <w:proofErr w:type="gramEnd"/>
      <w:r w:rsidRPr="00B92D70">
        <w:rPr>
          <w:rFonts w:ascii="Times New Roman" w:hAnsi="Times New Roman" w:cs="Times New Roman"/>
          <w:sz w:val="28"/>
          <w:szCs w:val="28"/>
        </w:rPr>
        <w:t>, культурное,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языковое, духовное многообразие современного мира;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4) формирование осознанного, уважительного и доброжелательного отношения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другому человеку, его мнению, мировоззрению, культуре, языку, вере, гражданской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92D70">
        <w:rPr>
          <w:rFonts w:ascii="Times New Roman" w:hAnsi="Times New Roman" w:cs="Times New Roman"/>
          <w:sz w:val="28"/>
          <w:szCs w:val="28"/>
        </w:rPr>
        <w:t>позиции, к истории, культуре, религии, традициям, языкам, ценностям народов России и</w:t>
      </w:r>
      <w:proofErr w:type="gramEnd"/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народов мира; готовности и способности вести диалог с другими людьми и достигать в нем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взаимопонимания;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5) освоение социальных норм, правил поведения, ролей и форм социальной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жизни в группах и сообществах, включая взрослые и социальные сообщества; участие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школьном самоуправлении и общественной жизни в пределах возрастных компетенций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учетом региональных, этнокультурных, социальных и экономических особенностей;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6) развитие морального сознания и компетентности в решении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моральных</w:t>
      </w:r>
      <w:proofErr w:type="gramEnd"/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проблем на основе личностного выбора, формирование нравственных чувств и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нравственного поведения, осознанного и ответственного отношения к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собственным</w:t>
      </w:r>
      <w:proofErr w:type="gramEnd"/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поступкам;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7) формирование коммуникативной компетентности в общении и сотрудничестве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со сверстниками, старшими и младшими товарищами в процессе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образовательной</w:t>
      </w:r>
      <w:proofErr w:type="gramEnd"/>
      <w:r w:rsidRPr="00B92D70">
        <w:rPr>
          <w:rFonts w:ascii="Times New Roman" w:hAnsi="Times New Roman" w:cs="Times New Roman"/>
          <w:sz w:val="28"/>
          <w:szCs w:val="28"/>
        </w:rPr>
        <w:t>,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lastRenderedPageBreak/>
        <w:t>общественно полезной, учебно-исследовательской, творческой и других видах деятельности;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8) формирование ценности здорового и безопасного образа жизни;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9) формирование основ экологической культуры на основе признания ценности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жизни во всех ее проявлениях и необходимости ответственного, бережного отношения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окружающей среде;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10) осознание значения семьи в жизни человека и общества, принятие ценностей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семейной жизни, уважительное и заботливое отношение к членам своей семьи;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11) развитие эстетического сознания через освоение художественного наследия</w:t>
      </w:r>
    </w:p>
    <w:p w:rsid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народов России и мира, творческой деятельности эстетического характера.</w:t>
      </w:r>
    </w:p>
    <w:p w:rsidR="00343562" w:rsidRPr="00B92D70" w:rsidRDefault="00343562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B92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 w:rsidRPr="00B92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1) умение самостоятельно определять цели своего обучения, ставить и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формулировать для себя новые задачи в учёбе и познавательной деятельности, развивать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мотивы и интересы своей познавательной деятельности;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2) умение самостоятельно планировать пути достижения целей, в том числе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альтернативные, осознанно выбирать наиболее эффективные способы решения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учебных</w:t>
      </w:r>
      <w:proofErr w:type="gramEnd"/>
      <w:r w:rsidRPr="00B92D70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познавательных задач;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3) умение соотносить свои действия с планируемыми результатами, осуществлять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контроль своей деятельности в процессе достижения результата, определять способы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действий в рамках предложенных условий и требований, корректировать свои действия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92D70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B92D70">
        <w:rPr>
          <w:rFonts w:ascii="Times New Roman" w:hAnsi="Times New Roman" w:cs="Times New Roman"/>
          <w:sz w:val="28"/>
          <w:szCs w:val="28"/>
        </w:rPr>
        <w:t xml:space="preserve"> с изменяющейся ситуацией;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4) умение оценивать правильность выполнения учебной задачи, собственные</w:t>
      </w:r>
    </w:p>
    <w:p w:rsidR="00B92D70" w:rsidRPr="00B92D70" w:rsidRDefault="00B92D70" w:rsidP="00B92D70">
      <w:pPr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возможности её решения;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5) владение основами самоконтроля, самооценки, принятия решений и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осуществления осознанного выбора в учебной и познавательной деятельности;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6) умение определять понятия, создавать обобщения, устанавливать аналогии,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классифицировать, самостоятельно выбирать основания и критерии для классификации,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связи, строить логическое рассуждение,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умозаключение (индуктивное, дедуктивное и по аналогии) и делать выводы;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7) умение создавать, применять и преобразовывать знаки и символы, модели и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схемы для решения учебных и познавательных задач;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8) смысловое чтение;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9) умение организовывать учебное сотрудничество и совместную деятельность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учителем и сверстниками; работать индивидуально и в группе: находить общее решение и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разрешать конфликты на основе согласования позиций и учёта интересов; формулировать,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lastRenderedPageBreak/>
        <w:t>аргументировать и отстаивать своё мнение;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10) умение осознанно использовать речевые средства в соответствии с задачей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коммуникации для выражения своих чувств, мыслей и потребностей; планирования и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регуляции своей деятельности; владение устной и письменной речью, монологической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контекстной речью;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11) формирование и развитие компетентности в области использования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информационно-коммуникационных технологий (далее ИКТ–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B92D70">
        <w:rPr>
          <w:rFonts w:ascii="Times New Roman" w:hAnsi="Times New Roman" w:cs="Times New Roman"/>
          <w:sz w:val="28"/>
          <w:szCs w:val="28"/>
        </w:rPr>
        <w:t>мпетенции);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12) формирование и развитие экологического мышления, умение применять его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познавательной, коммуникативной, социальной практике и профессиональной ориентации.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92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2D70">
        <w:rPr>
          <w:rFonts w:ascii="Times New Roman" w:hAnsi="Times New Roman" w:cs="Times New Roman"/>
          <w:b/>
          <w:bCs/>
          <w:sz w:val="28"/>
          <w:szCs w:val="28"/>
        </w:rPr>
        <w:t>Выпускник научится: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опознавать и классифицировать государства по их признакам, функциям и формам;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выявлять элементы системы права и дифференцировать источники права;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характеризовать нормативно-правовой акт как основу законодательства;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различать виды социальных и правовых норм, выявлять особенности правовых норм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как вида социальных норм;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различать субъекты и объекты правоотношений;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дифференцировать правоспособность, дееспособность;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оценивать возможные последствия правомерного и неправомерного поведения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человека, делать соответствующие выводы;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оценивать собственный возможный вклад в становление и развитие правопорядка и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законности в Российской Федерации;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характеризовать Конституцию Российской Федерации как основной закон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государства,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определяющий</w:t>
      </w:r>
      <w:proofErr w:type="gramEnd"/>
      <w:r w:rsidRPr="00B92D70">
        <w:rPr>
          <w:rFonts w:ascii="Times New Roman" w:hAnsi="Times New Roman" w:cs="Times New Roman"/>
          <w:sz w:val="28"/>
          <w:szCs w:val="28"/>
        </w:rPr>
        <w:t xml:space="preserve"> государственное устройство Российской Федерации;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осознанно содействовать соблюдению Конституции Российской Федерации,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уважению прав и свобод другого человека, демократических ценностей и правопорядка;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– формулировать особенности гражданства как устойчивой правовой связи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между</w:t>
      </w:r>
      <w:proofErr w:type="gramEnd"/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государством и человеком;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устанавливать взаимосвязь между правами и обязанностями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гражданина Российской Федерации;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– называть элементы системы органов государственной власти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92D70">
        <w:rPr>
          <w:rFonts w:ascii="Times New Roman" w:hAnsi="Times New Roman" w:cs="Times New Roman"/>
          <w:sz w:val="28"/>
          <w:szCs w:val="28"/>
        </w:rPr>
        <w:t xml:space="preserve"> Российской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Федерации; различать функции Президента, Правительства и Федерального Собрания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выявлять особенности судебной системы и системы правоохранительных органов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D70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описывать законодательный процесс как целостный государственный механизм;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lastRenderedPageBreak/>
        <w:t>– характеризовать избирательный процесс в Российской Федерации;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объяснять на конкретном примере структуру и функции органов местного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самоуправления в Российской Федерации;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характеризовать и классифицировать права человека;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объяснять основные идеи международных документов, направленных на защиту прав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человека;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характеризовать гражданское, семейное, трудовое, административное, уголовное,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налоговое право как ведущие отрасли российского права;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характеризовать субъектов гражданских правоотношений, различать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организационно-правовые формы предпринимательской деятельности;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иллюстрировать примерами нормы законодательства о защите прав потребителя;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иллюстрировать примерами особенности реализации права собственности, различать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виды гражданско-правовых сделок и раскрывать особенности гражданско-правового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D70">
        <w:rPr>
          <w:rFonts w:ascii="Times New Roman" w:hAnsi="Times New Roman" w:cs="Times New Roman"/>
          <w:sz w:val="28"/>
          <w:szCs w:val="28"/>
        </w:rPr>
        <w:t>договора;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иллюстрировать примерами привлечение к гражданско-правовой ответственности;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характеризовать права и обязанности членов семьи;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объяснять порядок и условия регистрации и расторжения брака;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характеризовать трудовые правоотношения и дифференцировать участников этих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правоотношений;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раскрывать содержание трудового договора;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разъяснять на примерах особенности положения несовершеннолетних в трудовых</w:t>
      </w:r>
      <w:r w:rsidR="00343562">
        <w:rPr>
          <w:rFonts w:ascii="Times New Roman" w:hAnsi="Times New Roman" w:cs="Times New Roman"/>
          <w:sz w:val="28"/>
          <w:szCs w:val="28"/>
        </w:rPr>
        <w:t xml:space="preserve"> </w:t>
      </w:r>
      <w:r w:rsidRPr="00B92D70">
        <w:rPr>
          <w:rFonts w:ascii="Times New Roman" w:hAnsi="Times New Roman" w:cs="Times New Roman"/>
          <w:sz w:val="28"/>
          <w:szCs w:val="28"/>
        </w:rPr>
        <w:t>отношениях;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– иллюстрировать примерами способы разрешения трудовых споров и привлечение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дисциплинарной ответственности;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различать виды административных правонарушений и описывать порядок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привлечения к административной ответственности;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дифференцировать виды административных наказаний;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дифференцировать виды преступлений и наказания за них;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выявлять специфику уголовной ответственности несовершеннолетних;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различать права и обязанности налогоплательщика;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– анализировать практические ситуации, связанные с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гражданскими</w:t>
      </w:r>
      <w:proofErr w:type="gramEnd"/>
      <w:r w:rsidRPr="00B92D70">
        <w:rPr>
          <w:rFonts w:ascii="Times New Roman" w:hAnsi="Times New Roman" w:cs="Times New Roman"/>
          <w:sz w:val="28"/>
          <w:szCs w:val="28"/>
        </w:rPr>
        <w:t>, семейными,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трудовыми, уголовными и налоговыми правоотношениями; в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предлагаемых</w:t>
      </w:r>
      <w:proofErr w:type="gramEnd"/>
      <w:r w:rsidRPr="00B92D70">
        <w:rPr>
          <w:rFonts w:ascii="Times New Roman" w:hAnsi="Times New Roman" w:cs="Times New Roman"/>
          <w:sz w:val="28"/>
          <w:szCs w:val="28"/>
        </w:rPr>
        <w:t xml:space="preserve"> модельных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92D70">
        <w:rPr>
          <w:rFonts w:ascii="Times New Roman" w:hAnsi="Times New Roman" w:cs="Times New Roman"/>
          <w:sz w:val="28"/>
          <w:szCs w:val="28"/>
        </w:rPr>
        <w:t>ситуациях</w:t>
      </w:r>
      <w:proofErr w:type="gramEnd"/>
      <w:r w:rsidRPr="00B92D70">
        <w:rPr>
          <w:rFonts w:ascii="Times New Roman" w:hAnsi="Times New Roman" w:cs="Times New Roman"/>
          <w:sz w:val="28"/>
          <w:szCs w:val="28"/>
        </w:rPr>
        <w:t xml:space="preserve"> определять признаки правонарушения;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различать гражданское, арбитражное, уголовное судопроизводство, грамотно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применять правовые нормы для разрешения конфликтов правовыми способами;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– высказывать обоснованные суждения, основываясь на внутренней убежденности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lastRenderedPageBreak/>
        <w:t>необходимости соблюдения норм права;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различать виды юридических профессий.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2D70">
        <w:rPr>
          <w:rFonts w:ascii="Times New Roman" w:hAnsi="Times New Roman" w:cs="Times New Roman"/>
          <w:b/>
          <w:bCs/>
          <w:sz w:val="28"/>
          <w:szCs w:val="28"/>
        </w:rPr>
        <w:t>Выпускник получит возможность научиться: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различать предмет и метод правового регулирования;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выявлять общественную опасность коррупции для гражданина, общества и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государства;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различать права и обязанности, гарантируемые Конституцией Российской Федерации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и в рамках других отраслей права;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выявлять особенности референдума;</w:t>
      </w:r>
    </w:p>
    <w:p w:rsidR="00B92D70" w:rsidRPr="00B92D70" w:rsidRDefault="00B92D70" w:rsidP="00B92D70">
      <w:pPr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различать основные принципы международного гуманитарного права;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характеризовать основные категории обязательственного права;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целостно описывать порядок заключения гражданско-правового договора;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выявлять способы защиты гражданских прав;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определять ответственность родителей по воспитанию своих детей;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различать рабочее время и время отдыха, разрешать трудовые споры 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D70">
        <w:rPr>
          <w:rFonts w:ascii="Times New Roman" w:hAnsi="Times New Roman" w:cs="Times New Roman"/>
          <w:sz w:val="28"/>
          <w:szCs w:val="28"/>
        </w:rPr>
        <w:t>способами;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описывать порядок освобождения от уголовной ответственности;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соотносить налоговые правонарушения и ответственность за их совершение;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– применять правовые знания для аргументации собственной позиции в конкретных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D70">
        <w:rPr>
          <w:rFonts w:ascii="Times New Roman" w:hAnsi="Times New Roman" w:cs="Times New Roman"/>
          <w:sz w:val="28"/>
          <w:szCs w:val="28"/>
        </w:rPr>
        <w:t>правовых ситуациях с использованием нормативных актов.</w:t>
      </w:r>
    </w:p>
    <w:p w:rsidR="00B92D70" w:rsidRDefault="00B92D7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2D70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ОСНОВНОЕ СОДЕРЖАНИЕ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b/>
          <w:bCs/>
          <w:sz w:val="28"/>
          <w:szCs w:val="28"/>
        </w:rPr>
        <w:t>РАЗДЕЛ I. ИСТОРИЯ ГОСУДАРСТВА И ПРАВА</w:t>
      </w:r>
      <w:r w:rsidRPr="00B92D70">
        <w:rPr>
          <w:rFonts w:ascii="Times New Roman" w:hAnsi="Times New Roman" w:cs="Times New Roman"/>
          <w:sz w:val="28"/>
          <w:szCs w:val="28"/>
        </w:rPr>
        <w:t>.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 xml:space="preserve">История государства и права. Происхождение государства и права. Из истории 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российского</w:t>
      </w:r>
      <w:proofErr w:type="gramEnd"/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права. Реформа российского права. Вопросы теории государства и права.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2D70">
        <w:rPr>
          <w:rFonts w:ascii="Times New Roman" w:hAnsi="Times New Roman" w:cs="Times New Roman"/>
          <w:b/>
          <w:bCs/>
          <w:sz w:val="28"/>
          <w:szCs w:val="28"/>
        </w:rPr>
        <w:t>РАЗДЕЛ II. КОНСТИТУЦИОННОЕ ПРАВО.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Конституционализм. Конституции в России. Федеративное устройство. Президент РФ.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Федеральное собрание. Совет Федерации. Государственная Дума. Законотворческий проце</w:t>
      </w:r>
      <w:proofErr w:type="gramStart"/>
      <w:r w:rsidRPr="00B92D70">
        <w:rPr>
          <w:rFonts w:ascii="Times New Roman" w:hAnsi="Times New Roman" w:cs="Times New Roman"/>
          <w:sz w:val="28"/>
          <w:szCs w:val="28"/>
        </w:rPr>
        <w:t>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D70">
        <w:rPr>
          <w:rFonts w:ascii="Times New Roman" w:hAnsi="Times New Roman" w:cs="Times New Roman"/>
          <w:sz w:val="28"/>
          <w:szCs w:val="28"/>
        </w:rPr>
        <w:t>в РФ</w:t>
      </w:r>
      <w:proofErr w:type="gramEnd"/>
      <w:r w:rsidRPr="00B92D70">
        <w:rPr>
          <w:rFonts w:ascii="Times New Roman" w:hAnsi="Times New Roman" w:cs="Times New Roman"/>
          <w:sz w:val="28"/>
          <w:szCs w:val="28"/>
        </w:rPr>
        <w:t>. Правительство РФ. Судебная власть. Прокуратура. Местное самоуправление. 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D70">
        <w:rPr>
          <w:rFonts w:ascii="Times New Roman" w:hAnsi="Times New Roman" w:cs="Times New Roman"/>
          <w:sz w:val="28"/>
          <w:szCs w:val="28"/>
        </w:rPr>
        <w:t>человека. Права ребенка. Защита прав человека в мирное время. Международная защита прав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человека в условиях военного времени.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2D70">
        <w:rPr>
          <w:rFonts w:ascii="Times New Roman" w:hAnsi="Times New Roman" w:cs="Times New Roman"/>
          <w:b/>
          <w:bCs/>
          <w:sz w:val="28"/>
          <w:szCs w:val="28"/>
        </w:rPr>
        <w:t>РАЗДЕЛ III. ИЗБИРАТЕЛЬНОЕ ПРАВО. НАЛОГОВОЕ ПРАВО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Избирательное право. Избирательный процесс. Налоговое право. Налоговые органы. Налоги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D70">
        <w:rPr>
          <w:rFonts w:ascii="Times New Roman" w:hAnsi="Times New Roman" w:cs="Times New Roman"/>
          <w:sz w:val="28"/>
          <w:szCs w:val="28"/>
        </w:rPr>
        <w:t>физических лиц. Ответственность за уклонение от налогов.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2D70">
        <w:rPr>
          <w:rFonts w:ascii="Times New Roman" w:hAnsi="Times New Roman" w:cs="Times New Roman"/>
          <w:b/>
          <w:bCs/>
          <w:sz w:val="28"/>
          <w:szCs w:val="28"/>
        </w:rPr>
        <w:t>РАЗДЕЛ IV. СЕМЕЙНОЕ ПРАВО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Понятие и источники семейного права. Брак, условия его заключения. Права и обязанности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D70">
        <w:rPr>
          <w:rFonts w:ascii="Times New Roman" w:hAnsi="Times New Roman" w:cs="Times New Roman"/>
          <w:sz w:val="28"/>
          <w:szCs w:val="28"/>
        </w:rPr>
        <w:t>супругов. Права и обязанности родителей и детей.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2D70">
        <w:rPr>
          <w:rFonts w:ascii="Times New Roman" w:hAnsi="Times New Roman" w:cs="Times New Roman"/>
          <w:b/>
          <w:bCs/>
          <w:sz w:val="28"/>
          <w:szCs w:val="28"/>
        </w:rPr>
        <w:t>РАЗДЕЛ V. ТРУДОВОЕ ПРАВО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Понятие и источники трудового права. Трудовой договор. Коллективный договор. Оплата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D70">
        <w:rPr>
          <w:rFonts w:ascii="Times New Roman" w:hAnsi="Times New Roman" w:cs="Times New Roman"/>
          <w:sz w:val="28"/>
          <w:szCs w:val="28"/>
        </w:rPr>
        <w:t>труда. Охрана труда. Трудовые споры. Ответственность по трудовому праву.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2D70">
        <w:rPr>
          <w:rFonts w:ascii="Times New Roman" w:hAnsi="Times New Roman" w:cs="Times New Roman"/>
          <w:b/>
          <w:bCs/>
          <w:sz w:val="28"/>
          <w:szCs w:val="28"/>
        </w:rPr>
        <w:t>РАЗДЕЛ VI. АДМИНИСТРАТИВНОЕ ПРАВО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Административное право. Административные правонарушения Административная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D70">
        <w:rPr>
          <w:rFonts w:ascii="Times New Roman" w:hAnsi="Times New Roman" w:cs="Times New Roman"/>
          <w:sz w:val="28"/>
          <w:szCs w:val="28"/>
        </w:rPr>
        <w:t>ответственность.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2D70">
        <w:rPr>
          <w:rFonts w:ascii="Times New Roman" w:hAnsi="Times New Roman" w:cs="Times New Roman"/>
          <w:b/>
          <w:bCs/>
          <w:sz w:val="28"/>
          <w:szCs w:val="28"/>
        </w:rPr>
        <w:t>РАЗДЕЛ VII. УГОЛОВНОЕ ПРАВО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Понятие и источники уголовного права. Преступление. Уголовная ответственность.</w:t>
      </w:r>
    </w:p>
    <w:p w:rsidR="00B92D70" w:rsidRPr="00B92D70" w:rsidRDefault="00B92D70" w:rsidP="00B92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2D70">
        <w:rPr>
          <w:rFonts w:ascii="Times New Roman" w:hAnsi="Times New Roman" w:cs="Times New Roman"/>
          <w:b/>
          <w:bCs/>
          <w:sz w:val="28"/>
          <w:szCs w:val="28"/>
        </w:rPr>
        <w:t>РАЗДЕЛ VIII. ПРАВОВАЯ КУЛЬТУРА</w:t>
      </w:r>
    </w:p>
    <w:p w:rsidR="00B92D70" w:rsidRPr="00B92D70" w:rsidRDefault="00B92D70" w:rsidP="00B92D70">
      <w:pPr>
        <w:rPr>
          <w:rFonts w:ascii="Times New Roman" w:hAnsi="Times New Roman" w:cs="Times New Roman"/>
          <w:sz w:val="28"/>
          <w:szCs w:val="28"/>
        </w:rPr>
      </w:pPr>
      <w:r w:rsidRPr="00B92D70">
        <w:rPr>
          <w:rFonts w:ascii="Times New Roman" w:hAnsi="Times New Roman" w:cs="Times New Roman"/>
          <w:sz w:val="28"/>
          <w:szCs w:val="28"/>
        </w:rPr>
        <w:t>Содержание правовой культуры. Совершенствование правовой культуры.</w:t>
      </w:r>
    </w:p>
    <w:p w:rsidR="00B92D70" w:rsidRDefault="00B92D70">
      <w:r>
        <w:br w:type="page"/>
      </w:r>
    </w:p>
    <w:p w:rsidR="00B92D70" w:rsidRPr="00342FB5" w:rsidRDefault="00B92D70" w:rsidP="00B92D70">
      <w:pPr>
        <w:rPr>
          <w:rFonts w:ascii="Times New Roman" w:hAnsi="Times New Roman" w:cs="Times New Roman"/>
          <w:b/>
          <w:sz w:val="28"/>
          <w:szCs w:val="28"/>
        </w:rPr>
      </w:pPr>
      <w:r w:rsidRPr="00342FB5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B92D70" w:rsidRPr="00342FB5" w:rsidRDefault="00B92D70" w:rsidP="00B92D70">
      <w:pPr>
        <w:rPr>
          <w:rFonts w:ascii="Times New Roman" w:hAnsi="Times New Roman" w:cs="Times New Roman"/>
          <w:b/>
          <w:sz w:val="28"/>
          <w:szCs w:val="28"/>
        </w:rPr>
      </w:pPr>
      <w:r w:rsidRPr="00342FB5"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3"/>
        <w:tblW w:w="0" w:type="auto"/>
        <w:tblLook w:val="04A0"/>
      </w:tblPr>
      <w:tblGrid>
        <w:gridCol w:w="775"/>
        <w:gridCol w:w="3169"/>
        <w:gridCol w:w="1910"/>
        <w:gridCol w:w="1965"/>
        <w:gridCol w:w="2319"/>
      </w:tblGrid>
      <w:tr w:rsidR="00B92D70" w:rsidRPr="00DF0881" w:rsidTr="00DF0881">
        <w:tc>
          <w:tcPr>
            <w:tcW w:w="775" w:type="dxa"/>
          </w:tcPr>
          <w:p w:rsidR="00B92D70" w:rsidRPr="00DF0881" w:rsidRDefault="00E6664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69" w:type="dxa"/>
          </w:tcPr>
          <w:p w:rsidR="00B92D70" w:rsidRPr="00DF0881" w:rsidRDefault="00E6664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Наименование тем курса</w:t>
            </w:r>
          </w:p>
        </w:tc>
        <w:tc>
          <w:tcPr>
            <w:tcW w:w="1910" w:type="dxa"/>
          </w:tcPr>
          <w:p w:rsidR="00B92D70" w:rsidRPr="00DF0881" w:rsidRDefault="00E6664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Лекций </w:t>
            </w:r>
          </w:p>
        </w:tc>
        <w:tc>
          <w:tcPr>
            <w:tcW w:w="1965" w:type="dxa"/>
          </w:tcPr>
          <w:p w:rsidR="00B92D70" w:rsidRPr="00DF0881" w:rsidRDefault="00E6664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Семинаров</w:t>
            </w:r>
          </w:p>
        </w:tc>
        <w:tc>
          <w:tcPr>
            <w:tcW w:w="2319" w:type="dxa"/>
          </w:tcPr>
          <w:p w:rsidR="00B92D70" w:rsidRPr="00DF0881" w:rsidRDefault="00E6664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</w:tr>
      <w:tr w:rsidR="00B92D70" w:rsidRPr="00DF0881" w:rsidTr="00DF0881">
        <w:tc>
          <w:tcPr>
            <w:tcW w:w="775" w:type="dxa"/>
          </w:tcPr>
          <w:p w:rsidR="00B92D70" w:rsidRPr="00DF0881" w:rsidRDefault="00B92D70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E66645" w:rsidRPr="00DF0881" w:rsidRDefault="00E66645" w:rsidP="00E666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История государства и права.</w:t>
            </w:r>
          </w:p>
          <w:p w:rsidR="00B92D70" w:rsidRPr="00DF0881" w:rsidRDefault="00E66645" w:rsidP="00E66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Происхождение государства и права</w:t>
            </w:r>
          </w:p>
        </w:tc>
        <w:tc>
          <w:tcPr>
            <w:tcW w:w="1910" w:type="dxa"/>
          </w:tcPr>
          <w:p w:rsidR="00B92D70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B92D70" w:rsidRPr="00DF0881" w:rsidRDefault="00B92D70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B92D70" w:rsidRPr="00DF0881" w:rsidRDefault="00E6664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66645" w:rsidRPr="00DF0881" w:rsidTr="00DF0881">
        <w:tc>
          <w:tcPr>
            <w:tcW w:w="775" w:type="dxa"/>
          </w:tcPr>
          <w:p w:rsidR="00E66645" w:rsidRPr="00DF0881" w:rsidRDefault="00E66645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E66645" w:rsidRPr="00DF0881" w:rsidRDefault="00E6664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Из истории российского права</w:t>
            </w:r>
          </w:p>
        </w:tc>
        <w:tc>
          <w:tcPr>
            <w:tcW w:w="1910" w:type="dxa"/>
          </w:tcPr>
          <w:p w:rsidR="00E66645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E66645" w:rsidRPr="00DF0881" w:rsidRDefault="00E6664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E66645" w:rsidRPr="00DF0881" w:rsidRDefault="00E66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66645" w:rsidRPr="00DF0881" w:rsidTr="00DF0881">
        <w:tc>
          <w:tcPr>
            <w:tcW w:w="775" w:type="dxa"/>
          </w:tcPr>
          <w:p w:rsidR="00E66645" w:rsidRPr="00DF0881" w:rsidRDefault="00E66645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E66645" w:rsidRPr="00DF0881" w:rsidRDefault="00E6664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Реформа российского права</w:t>
            </w:r>
          </w:p>
        </w:tc>
        <w:tc>
          <w:tcPr>
            <w:tcW w:w="1910" w:type="dxa"/>
          </w:tcPr>
          <w:p w:rsidR="00E66645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E66645" w:rsidRPr="00DF0881" w:rsidRDefault="00E6664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E66645" w:rsidRPr="00DF0881" w:rsidRDefault="00E66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66645" w:rsidRPr="00DF0881" w:rsidTr="00DF0881">
        <w:tc>
          <w:tcPr>
            <w:tcW w:w="775" w:type="dxa"/>
          </w:tcPr>
          <w:p w:rsidR="00E66645" w:rsidRPr="00DF0881" w:rsidRDefault="00E66645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E66645" w:rsidRPr="00DF0881" w:rsidRDefault="00E66645" w:rsidP="00E666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Вопросы теории государства и права.</w:t>
            </w:r>
          </w:p>
          <w:p w:rsidR="00E66645" w:rsidRPr="00DF0881" w:rsidRDefault="00E66645" w:rsidP="00E66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Что такое государство?</w:t>
            </w:r>
          </w:p>
        </w:tc>
        <w:tc>
          <w:tcPr>
            <w:tcW w:w="1910" w:type="dxa"/>
          </w:tcPr>
          <w:p w:rsidR="00E66645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E66645" w:rsidRPr="00DF0881" w:rsidRDefault="00E6664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E66645" w:rsidRPr="00DF0881" w:rsidRDefault="00E66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66645" w:rsidRPr="00DF0881" w:rsidTr="00DF0881">
        <w:tc>
          <w:tcPr>
            <w:tcW w:w="775" w:type="dxa"/>
          </w:tcPr>
          <w:p w:rsidR="00E66645" w:rsidRPr="00DF0881" w:rsidRDefault="00E66645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E66645" w:rsidRPr="00DF0881" w:rsidRDefault="00E6664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Что такое право?</w:t>
            </w:r>
          </w:p>
        </w:tc>
        <w:tc>
          <w:tcPr>
            <w:tcW w:w="1910" w:type="dxa"/>
          </w:tcPr>
          <w:p w:rsidR="00E66645" w:rsidRPr="00DF0881" w:rsidRDefault="00E6664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E66645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9" w:type="dxa"/>
          </w:tcPr>
          <w:p w:rsidR="00E66645" w:rsidRPr="00DF0881" w:rsidRDefault="00E66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66645" w:rsidRPr="00DF0881" w:rsidTr="00DF0881">
        <w:tc>
          <w:tcPr>
            <w:tcW w:w="775" w:type="dxa"/>
          </w:tcPr>
          <w:p w:rsidR="00E66645" w:rsidRPr="00DF0881" w:rsidRDefault="00E66645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E66645" w:rsidRPr="00DF0881" w:rsidRDefault="00E6664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Правовое государство</w:t>
            </w:r>
          </w:p>
        </w:tc>
        <w:tc>
          <w:tcPr>
            <w:tcW w:w="1910" w:type="dxa"/>
          </w:tcPr>
          <w:p w:rsidR="00E66645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E66645" w:rsidRPr="00DF0881" w:rsidRDefault="00E6664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E66645" w:rsidRPr="00DF0881" w:rsidRDefault="00E66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66645" w:rsidRPr="00DF0881" w:rsidTr="00DF0881">
        <w:tc>
          <w:tcPr>
            <w:tcW w:w="775" w:type="dxa"/>
          </w:tcPr>
          <w:p w:rsidR="00E66645" w:rsidRPr="00DF0881" w:rsidRDefault="00E66645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E66645" w:rsidRPr="00DF0881" w:rsidRDefault="00E66645" w:rsidP="00E666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Конституционное право.</w:t>
            </w:r>
          </w:p>
          <w:p w:rsidR="00E66645" w:rsidRPr="00DF0881" w:rsidRDefault="00E66645" w:rsidP="00E666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Понятие конституции, ее виды.</w:t>
            </w:r>
          </w:p>
          <w:p w:rsidR="00E66645" w:rsidRPr="00DF0881" w:rsidRDefault="00E66645" w:rsidP="00E66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Конституционализм.</w:t>
            </w:r>
          </w:p>
        </w:tc>
        <w:tc>
          <w:tcPr>
            <w:tcW w:w="1910" w:type="dxa"/>
          </w:tcPr>
          <w:p w:rsidR="00E66645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E66645" w:rsidRPr="00DF0881" w:rsidRDefault="00E6664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342FB5" w:rsidRPr="00DF0881" w:rsidRDefault="00342FB5" w:rsidP="00342F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Письменная</w:t>
            </w:r>
          </w:p>
          <w:p w:rsidR="00342FB5" w:rsidRPr="00DF0881" w:rsidRDefault="00342FB5" w:rsidP="00342F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работа:</w:t>
            </w:r>
          </w:p>
          <w:p w:rsidR="00E66645" w:rsidRPr="00DF0881" w:rsidRDefault="00342FB5" w:rsidP="00342F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B92D70" w:rsidRPr="00DF0881" w:rsidTr="00DF0881">
        <w:tc>
          <w:tcPr>
            <w:tcW w:w="775" w:type="dxa"/>
          </w:tcPr>
          <w:p w:rsidR="00B92D70" w:rsidRPr="00DF0881" w:rsidRDefault="00B92D70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B92D70" w:rsidRPr="00DF0881" w:rsidRDefault="00E6664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Конституции в России.</w:t>
            </w:r>
          </w:p>
        </w:tc>
        <w:tc>
          <w:tcPr>
            <w:tcW w:w="1910" w:type="dxa"/>
          </w:tcPr>
          <w:p w:rsidR="00B92D70" w:rsidRPr="00DF0881" w:rsidRDefault="00B92D70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B92D70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9" w:type="dxa"/>
          </w:tcPr>
          <w:p w:rsidR="00B92D70" w:rsidRPr="00DF0881" w:rsidRDefault="00342FB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342FB5" w:rsidRPr="00DF0881" w:rsidTr="00DF0881">
        <w:tc>
          <w:tcPr>
            <w:tcW w:w="775" w:type="dxa"/>
          </w:tcPr>
          <w:p w:rsidR="00342FB5" w:rsidRPr="00DF0881" w:rsidRDefault="00342FB5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342FB5" w:rsidRPr="00DF0881" w:rsidRDefault="00342FB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конституции РФ</w:t>
            </w:r>
          </w:p>
        </w:tc>
        <w:tc>
          <w:tcPr>
            <w:tcW w:w="1910" w:type="dxa"/>
          </w:tcPr>
          <w:p w:rsidR="00342FB5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342FB5" w:rsidRPr="00DF0881" w:rsidRDefault="00342FB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342FB5" w:rsidRPr="00DF0881" w:rsidRDefault="00342F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342FB5" w:rsidRPr="00DF0881" w:rsidTr="00DF0881">
        <w:tc>
          <w:tcPr>
            <w:tcW w:w="775" w:type="dxa"/>
          </w:tcPr>
          <w:p w:rsidR="00342FB5" w:rsidRPr="00DF0881" w:rsidRDefault="00342FB5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342FB5" w:rsidRPr="00DF0881" w:rsidRDefault="00342FB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Основы конституционного строя</w:t>
            </w:r>
          </w:p>
        </w:tc>
        <w:tc>
          <w:tcPr>
            <w:tcW w:w="1910" w:type="dxa"/>
          </w:tcPr>
          <w:p w:rsidR="00342FB5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342FB5" w:rsidRPr="00DF0881" w:rsidRDefault="00342FB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342FB5" w:rsidRPr="00DF0881" w:rsidRDefault="00342F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342FB5" w:rsidRPr="00DF0881" w:rsidTr="00DF0881">
        <w:tc>
          <w:tcPr>
            <w:tcW w:w="775" w:type="dxa"/>
          </w:tcPr>
          <w:p w:rsidR="00342FB5" w:rsidRPr="00DF0881" w:rsidRDefault="00342FB5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342FB5" w:rsidRPr="00DF0881" w:rsidRDefault="00342FB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Гражданство в РФ.</w:t>
            </w:r>
          </w:p>
        </w:tc>
        <w:tc>
          <w:tcPr>
            <w:tcW w:w="1910" w:type="dxa"/>
          </w:tcPr>
          <w:p w:rsidR="00342FB5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342FB5" w:rsidRPr="00DF0881" w:rsidRDefault="00342FB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342FB5" w:rsidRPr="00DF0881" w:rsidRDefault="00342F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342FB5" w:rsidRPr="00DF0881" w:rsidTr="00DF0881">
        <w:tc>
          <w:tcPr>
            <w:tcW w:w="775" w:type="dxa"/>
          </w:tcPr>
          <w:p w:rsidR="00342FB5" w:rsidRPr="00DF0881" w:rsidRDefault="00342FB5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342FB5" w:rsidRPr="00DF0881" w:rsidRDefault="00342FB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Федеративное устройство.</w:t>
            </w:r>
          </w:p>
        </w:tc>
        <w:tc>
          <w:tcPr>
            <w:tcW w:w="1910" w:type="dxa"/>
          </w:tcPr>
          <w:p w:rsidR="00342FB5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342FB5" w:rsidRPr="00DF0881" w:rsidRDefault="00342FB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342FB5" w:rsidRPr="00DF0881" w:rsidRDefault="00342F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342FB5" w:rsidRPr="00DF0881" w:rsidTr="00DF0881">
        <w:tc>
          <w:tcPr>
            <w:tcW w:w="775" w:type="dxa"/>
          </w:tcPr>
          <w:p w:rsidR="00342FB5" w:rsidRPr="00DF0881" w:rsidRDefault="00342FB5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342FB5" w:rsidRPr="00DF0881" w:rsidRDefault="00342FB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Президент РФ.</w:t>
            </w:r>
          </w:p>
        </w:tc>
        <w:tc>
          <w:tcPr>
            <w:tcW w:w="1910" w:type="dxa"/>
          </w:tcPr>
          <w:p w:rsidR="00342FB5" w:rsidRPr="00DF0881" w:rsidRDefault="00342FB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342FB5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9" w:type="dxa"/>
          </w:tcPr>
          <w:p w:rsidR="00342FB5" w:rsidRPr="00DF0881" w:rsidRDefault="00342FB5" w:rsidP="00342F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Устный </w:t>
            </w:r>
            <w:proofErr w:type="spellStart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  <w:proofErr w:type="gramStart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искуссия</w:t>
            </w:r>
            <w:proofErr w:type="spellEnd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42FB5" w:rsidRPr="00DF0881" w:rsidTr="00DF0881">
        <w:tc>
          <w:tcPr>
            <w:tcW w:w="775" w:type="dxa"/>
          </w:tcPr>
          <w:p w:rsidR="00342FB5" w:rsidRPr="00DF0881" w:rsidRDefault="00342FB5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342FB5" w:rsidRPr="00DF0881" w:rsidRDefault="00342FB5" w:rsidP="00E666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Федеральное собрание. Совет Федерации.</w:t>
            </w:r>
          </w:p>
          <w:p w:rsidR="00342FB5" w:rsidRPr="00DF0881" w:rsidRDefault="00342FB5" w:rsidP="00E66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Государственная Дума.</w:t>
            </w:r>
          </w:p>
        </w:tc>
        <w:tc>
          <w:tcPr>
            <w:tcW w:w="1910" w:type="dxa"/>
          </w:tcPr>
          <w:p w:rsidR="00342FB5" w:rsidRPr="00DF0881" w:rsidRDefault="00342FB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342FB5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9" w:type="dxa"/>
          </w:tcPr>
          <w:p w:rsidR="00342FB5" w:rsidRPr="00DF0881" w:rsidRDefault="00342FB5" w:rsidP="00342F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Ролевая игра.</w:t>
            </w:r>
          </w:p>
        </w:tc>
      </w:tr>
      <w:tr w:rsidR="00342FB5" w:rsidRPr="00DF0881" w:rsidTr="00DF0881">
        <w:tc>
          <w:tcPr>
            <w:tcW w:w="775" w:type="dxa"/>
          </w:tcPr>
          <w:p w:rsidR="00342FB5" w:rsidRPr="00DF0881" w:rsidRDefault="00342FB5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342FB5" w:rsidRPr="00DF0881" w:rsidRDefault="00342FB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Законотворческий </w:t>
            </w:r>
            <w:r w:rsidRPr="00DF08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</w:t>
            </w:r>
            <w:proofErr w:type="gramStart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сс в РФ</w:t>
            </w:r>
            <w:proofErr w:type="gramEnd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10" w:type="dxa"/>
          </w:tcPr>
          <w:p w:rsidR="00342FB5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65" w:type="dxa"/>
          </w:tcPr>
          <w:p w:rsidR="00342FB5" w:rsidRPr="00DF0881" w:rsidRDefault="00342FB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342FB5" w:rsidRPr="00DF0881" w:rsidRDefault="00342F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Устный опрос. </w:t>
            </w:r>
            <w:r w:rsidRPr="00DF08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 документами.</w:t>
            </w:r>
          </w:p>
        </w:tc>
      </w:tr>
      <w:tr w:rsidR="00342FB5" w:rsidRPr="00DF0881" w:rsidTr="00DF0881">
        <w:tc>
          <w:tcPr>
            <w:tcW w:w="775" w:type="dxa"/>
          </w:tcPr>
          <w:p w:rsidR="00342FB5" w:rsidRPr="00DF0881" w:rsidRDefault="00342FB5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342FB5" w:rsidRPr="00DF0881" w:rsidRDefault="00342FB5" w:rsidP="00E666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Правительство РФ. Судебная власть.</w:t>
            </w:r>
          </w:p>
          <w:p w:rsidR="00342FB5" w:rsidRPr="00DF0881" w:rsidRDefault="00342FB5" w:rsidP="00E66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Прокуратура.</w:t>
            </w:r>
          </w:p>
        </w:tc>
        <w:tc>
          <w:tcPr>
            <w:tcW w:w="1910" w:type="dxa"/>
          </w:tcPr>
          <w:p w:rsidR="00342FB5" w:rsidRPr="00DF0881" w:rsidRDefault="00342FB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342FB5" w:rsidRPr="00DF0881" w:rsidRDefault="00342FB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342FB5" w:rsidRPr="00DF0881" w:rsidRDefault="00342F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342FB5" w:rsidRPr="00DF0881" w:rsidTr="00DF0881">
        <w:tc>
          <w:tcPr>
            <w:tcW w:w="775" w:type="dxa"/>
          </w:tcPr>
          <w:p w:rsidR="00342FB5" w:rsidRPr="00DF0881" w:rsidRDefault="00342FB5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342FB5" w:rsidRPr="00DF0881" w:rsidRDefault="00342FB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Местное самоуправление.</w:t>
            </w:r>
          </w:p>
        </w:tc>
        <w:tc>
          <w:tcPr>
            <w:tcW w:w="1910" w:type="dxa"/>
          </w:tcPr>
          <w:p w:rsidR="00342FB5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342FB5" w:rsidRPr="00DF0881" w:rsidRDefault="00342FB5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342FB5" w:rsidRPr="00DF0881" w:rsidRDefault="00342F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DF0881" w:rsidRPr="00DF0881" w:rsidTr="00DF0881">
        <w:tc>
          <w:tcPr>
            <w:tcW w:w="775" w:type="dxa"/>
          </w:tcPr>
          <w:p w:rsidR="00DF0881" w:rsidRPr="00DF0881" w:rsidRDefault="00DF0881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DF0881" w:rsidRPr="00DF0881" w:rsidRDefault="00DF0881" w:rsidP="00E666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Права человека.</w:t>
            </w:r>
          </w:p>
          <w:p w:rsidR="00DF0881" w:rsidRPr="00DF0881" w:rsidRDefault="00DF0881" w:rsidP="00E66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Права и свободы человека и гражданина.</w:t>
            </w:r>
          </w:p>
        </w:tc>
        <w:tc>
          <w:tcPr>
            <w:tcW w:w="1910" w:type="dxa"/>
          </w:tcPr>
          <w:p w:rsidR="00DF0881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DF0881" w:rsidRPr="00DF0881" w:rsidRDefault="00DF0881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F0881" w:rsidRPr="00DF0881" w:rsidTr="00DF0881">
        <w:tc>
          <w:tcPr>
            <w:tcW w:w="775" w:type="dxa"/>
          </w:tcPr>
          <w:p w:rsidR="00DF0881" w:rsidRPr="00DF0881" w:rsidRDefault="00DF0881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Международные договоры о правах человека.</w:t>
            </w:r>
          </w:p>
        </w:tc>
        <w:tc>
          <w:tcPr>
            <w:tcW w:w="1910" w:type="dxa"/>
          </w:tcPr>
          <w:p w:rsidR="00DF0881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DF0881" w:rsidRPr="00DF0881" w:rsidRDefault="00DF0881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F0881" w:rsidRPr="00DF0881" w:rsidTr="00DF0881">
        <w:tc>
          <w:tcPr>
            <w:tcW w:w="775" w:type="dxa"/>
          </w:tcPr>
          <w:p w:rsidR="00DF0881" w:rsidRPr="00DF0881" w:rsidRDefault="00DF0881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Гражданские права.</w:t>
            </w:r>
          </w:p>
        </w:tc>
        <w:tc>
          <w:tcPr>
            <w:tcW w:w="1910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DF0881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9" w:type="dxa"/>
          </w:tcPr>
          <w:p w:rsidR="00DF0881" w:rsidRPr="00DF0881" w:rsidRDefault="00DF0881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F0881" w:rsidRPr="00DF0881" w:rsidTr="00DF0881">
        <w:tc>
          <w:tcPr>
            <w:tcW w:w="775" w:type="dxa"/>
          </w:tcPr>
          <w:p w:rsidR="00DF0881" w:rsidRPr="00DF0881" w:rsidRDefault="00DF0881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Политические права.</w:t>
            </w:r>
          </w:p>
        </w:tc>
        <w:tc>
          <w:tcPr>
            <w:tcW w:w="1910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DF0881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9" w:type="dxa"/>
          </w:tcPr>
          <w:p w:rsidR="00DF0881" w:rsidRPr="00DF0881" w:rsidRDefault="00DF0881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F0881" w:rsidRPr="00DF0881" w:rsidTr="00DF0881">
        <w:tc>
          <w:tcPr>
            <w:tcW w:w="775" w:type="dxa"/>
          </w:tcPr>
          <w:p w:rsidR="00DF0881" w:rsidRPr="00DF0881" w:rsidRDefault="00DF0881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DF0881" w:rsidRPr="00DF0881" w:rsidRDefault="00DF0881" w:rsidP="00E666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Экономические, социальные и культурные</w:t>
            </w:r>
          </w:p>
          <w:p w:rsidR="00DF0881" w:rsidRPr="00DF0881" w:rsidRDefault="00DF0881" w:rsidP="00E66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права.</w:t>
            </w:r>
          </w:p>
        </w:tc>
        <w:tc>
          <w:tcPr>
            <w:tcW w:w="1910" w:type="dxa"/>
          </w:tcPr>
          <w:p w:rsidR="00DF0881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DF0881" w:rsidRPr="00DF0881" w:rsidRDefault="00DF0881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F0881" w:rsidRPr="00DF0881" w:rsidTr="00DF0881">
        <w:tc>
          <w:tcPr>
            <w:tcW w:w="775" w:type="dxa"/>
          </w:tcPr>
          <w:p w:rsidR="00DF0881" w:rsidRPr="00DF0881" w:rsidRDefault="00DF0881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Право на благоприятную окружающую среду</w:t>
            </w:r>
          </w:p>
        </w:tc>
        <w:tc>
          <w:tcPr>
            <w:tcW w:w="1910" w:type="dxa"/>
          </w:tcPr>
          <w:p w:rsidR="00DF0881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DF0881" w:rsidRPr="00DF0881" w:rsidRDefault="00DF0881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F0881" w:rsidRPr="00DF0881" w:rsidTr="00DF0881">
        <w:tc>
          <w:tcPr>
            <w:tcW w:w="775" w:type="dxa"/>
          </w:tcPr>
          <w:p w:rsidR="00DF0881" w:rsidRPr="00DF0881" w:rsidRDefault="00DF0881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Права ребенка.</w:t>
            </w:r>
          </w:p>
        </w:tc>
        <w:tc>
          <w:tcPr>
            <w:tcW w:w="1910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DF0881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9" w:type="dxa"/>
          </w:tcPr>
          <w:p w:rsidR="00DF0881" w:rsidRPr="00DF0881" w:rsidRDefault="00DF0881" w:rsidP="004850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Письменная</w:t>
            </w:r>
          </w:p>
          <w:p w:rsidR="00DF0881" w:rsidRPr="00DF0881" w:rsidRDefault="00DF0881" w:rsidP="004850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работа:</w:t>
            </w:r>
          </w:p>
          <w:p w:rsidR="00DF0881" w:rsidRPr="00DF0881" w:rsidRDefault="00DF0881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DF0881" w:rsidRPr="00DF0881" w:rsidTr="00DF0881">
        <w:tc>
          <w:tcPr>
            <w:tcW w:w="775" w:type="dxa"/>
          </w:tcPr>
          <w:p w:rsidR="00DF0881" w:rsidRPr="00DF0881" w:rsidRDefault="00DF0881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Нарушения прав человека.</w:t>
            </w:r>
          </w:p>
        </w:tc>
        <w:tc>
          <w:tcPr>
            <w:tcW w:w="1910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DF0881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9" w:type="dxa"/>
          </w:tcPr>
          <w:p w:rsidR="00DF0881" w:rsidRPr="00DF0881" w:rsidRDefault="00DF0881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DF0881" w:rsidRPr="00DF0881" w:rsidTr="00DF0881">
        <w:tc>
          <w:tcPr>
            <w:tcW w:w="775" w:type="dxa"/>
          </w:tcPr>
          <w:p w:rsidR="00DF0881" w:rsidRPr="00DF0881" w:rsidRDefault="00DF0881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Защита прав человека в мирное время.</w:t>
            </w:r>
          </w:p>
        </w:tc>
        <w:tc>
          <w:tcPr>
            <w:tcW w:w="1910" w:type="dxa"/>
          </w:tcPr>
          <w:p w:rsidR="00DF0881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DF0881" w:rsidRPr="00DF0881" w:rsidRDefault="00DF0881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DF0881" w:rsidRPr="00DF0881" w:rsidTr="00DF0881">
        <w:tc>
          <w:tcPr>
            <w:tcW w:w="775" w:type="dxa"/>
          </w:tcPr>
          <w:p w:rsidR="00DF0881" w:rsidRPr="00DF0881" w:rsidRDefault="00DF0881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DF0881" w:rsidRPr="00DF0881" w:rsidRDefault="00DF0881" w:rsidP="007421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Международная защита прав человека </w:t>
            </w:r>
            <w:proofErr w:type="gramStart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F0881" w:rsidRPr="00DF0881" w:rsidRDefault="00DF0881" w:rsidP="00742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условиях</w:t>
            </w:r>
            <w:proofErr w:type="gramEnd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 военного времени.</w:t>
            </w:r>
          </w:p>
        </w:tc>
        <w:tc>
          <w:tcPr>
            <w:tcW w:w="1910" w:type="dxa"/>
          </w:tcPr>
          <w:p w:rsidR="00DF0881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DF0881" w:rsidRPr="00DF0881" w:rsidRDefault="00DF0881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DF0881" w:rsidRPr="00DF0881" w:rsidTr="00DF0881">
        <w:tc>
          <w:tcPr>
            <w:tcW w:w="775" w:type="dxa"/>
          </w:tcPr>
          <w:p w:rsidR="00DF0881" w:rsidRPr="00DF0881" w:rsidRDefault="00DF0881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DF0881" w:rsidRPr="00DF0881" w:rsidRDefault="00DF0881" w:rsidP="007421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Международная защита прав человека </w:t>
            </w:r>
            <w:proofErr w:type="gramStart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F0881" w:rsidRPr="00DF0881" w:rsidRDefault="00DF0881" w:rsidP="00742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условиях</w:t>
            </w:r>
            <w:proofErr w:type="gramEnd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 военного времени.</w:t>
            </w:r>
          </w:p>
        </w:tc>
        <w:tc>
          <w:tcPr>
            <w:tcW w:w="1910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DF0881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9" w:type="dxa"/>
          </w:tcPr>
          <w:p w:rsidR="00DF0881" w:rsidRPr="00DF0881" w:rsidRDefault="00DF0881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DF0881" w:rsidRPr="00DF0881" w:rsidTr="00DF0881">
        <w:tc>
          <w:tcPr>
            <w:tcW w:w="775" w:type="dxa"/>
          </w:tcPr>
          <w:p w:rsidR="00DF0881" w:rsidRPr="00DF0881" w:rsidRDefault="00DF0881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Избирательное право.</w:t>
            </w:r>
          </w:p>
        </w:tc>
        <w:tc>
          <w:tcPr>
            <w:tcW w:w="1910" w:type="dxa"/>
          </w:tcPr>
          <w:p w:rsidR="00DF0881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DF0881" w:rsidRPr="00DF0881" w:rsidRDefault="00DF0881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DF0881" w:rsidRPr="00DF0881" w:rsidTr="00DF0881">
        <w:tc>
          <w:tcPr>
            <w:tcW w:w="775" w:type="dxa"/>
          </w:tcPr>
          <w:p w:rsidR="00DF0881" w:rsidRPr="00DF0881" w:rsidRDefault="00DF0881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Принцип </w:t>
            </w:r>
            <w:r w:rsidRPr="00DF08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избирательного права</w:t>
            </w:r>
          </w:p>
        </w:tc>
        <w:tc>
          <w:tcPr>
            <w:tcW w:w="1910" w:type="dxa"/>
          </w:tcPr>
          <w:p w:rsidR="00DF0881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65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DF0881" w:rsidRPr="00DF0881" w:rsidRDefault="00DF0881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Устный </w:t>
            </w:r>
            <w:proofErr w:type="spellStart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  <w:proofErr w:type="gramStart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искуссия</w:t>
            </w:r>
            <w:proofErr w:type="spellEnd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F0881" w:rsidRPr="00DF0881" w:rsidTr="00DF0881">
        <w:tc>
          <w:tcPr>
            <w:tcW w:w="775" w:type="dxa"/>
          </w:tcPr>
          <w:p w:rsidR="00DF0881" w:rsidRPr="00DF0881" w:rsidRDefault="00DF0881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DF0881" w:rsidRPr="00DF0881" w:rsidRDefault="00DF0881" w:rsidP="007421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Выборы: назначение, юридическая природа,</w:t>
            </w:r>
          </w:p>
          <w:p w:rsidR="00DF0881" w:rsidRPr="00DF0881" w:rsidRDefault="00DF0881" w:rsidP="00742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</w:p>
        </w:tc>
        <w:tc>
          <w:tcPr>
            <w:tcW w:w="1910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DF0881" w:rsidRPr="00DF0881" w:rsidRDefault="00DF0881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F0881" w:rsidRPr="00DF0881" w:rsidTr="00DF0881">
        <w:tc>
          <w:tcPr>
            <w:tcW w:w="775" w:type="dxa"/>
          </w:tcPr>
          <w:p w:rsidR="00DF0881" w:rsidRPr="00DF0881" w:rsidRDefault="00DF0881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Избирательный процесс, его основные стадии</w:t>
            </w:r>
          </w:p>
        </w:tc>
        <w:tc>
          <w:tcPr>
            <w:tcW w:w="1910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DF0881" w:rsidRPr="00DF0881" w:rsidRDefault="00DF0881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F0881" w:rsidRPr="00DF0881" w:rsidTr="00DF0881">
        <w:tc>
          <w:tcPr>
            <w:tcW w:w="775" w:type="dxa"/>
          </w:tcPr>
          <w:p w:rsidR="00DF0881" w:rsidRPr="00DF0881" w:rsidRDefault="00DF0881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DF0881" w:rsidRPr="00DF0881" w:rsidRDefault="00DF0881" w:rsidP="007421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Основные гарантии избирательных прав</w:t>
            </w:r>
          </w:p>
          <w:p w:rsidR="00DF0881" w:rsidRPr="00DF0881" w:rsidRDefault="00DF0881" w:rsidP="00742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граждан</w:t>
            </w:r>
          </w:p>
        </w:tc>
        <w:tc>
          <w:tcPr>
            <w:tcW w:w="1910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DF0881" w:rsidRPr="00DF0881" w:rsidRDefault="00DF0881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F0881" w:rsidRPr="00DF0881" w:rsidTr="00DF0881">
        <w:tc>
          <w:tcPr>
            <w:tcW w:w="775" w:type="dxa"/>
          </w:tcPr>
          <w:p w:rsidR="00DF0881" w:rsidRPr="00DF0881" w:rsidRDefault="00DF0881" w:rsidP="00E666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Ограничение избирательных прав граждан РФ</w:t>
            </w:r>
          </w:p>
        </w:tc>
        <w:tc>
          <w:tcPr>
            <w:tcW w:w="1910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DF0881" w:rsidRPr="00DF0881" w:rsidRDefault="00DF0881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</w:tcPr>
          <w:p w:rsidR="00DF0881" w:rsidRPr="00DF0881" w:rsidRDefault="00DF0881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</w:tbl>
    <w:p w:rsidR="00B92D70" w:rsidRPr="00DF0881" w:rsidRDefault="00B92D70" w:rsidP="00B92D70">
      <w:pPr>
        <w:rPr>
          <w:rFonts w:ascii="Times New Roman" w:hAnsi="Times New Roman" w:cs="Times New Roman"/>
          <w:b/>
          <w:sz w:val="28"/>
          <w:szCs w:val="28"/>
        </w:rPr>
      </w:pPr>
    </w:p>
    <w:p w:rsidR="00742139" w:rsidRPr="00DF0881" w:rsidRDefault="00742139" w:rsidP="00B92D70">
      <w:pPr>
        <w:rPr>
          <w:rFonts w:ascii="Times New Roman" w:hAnsi="Times New Roman" w:cs="Times New Roman"/>
          <w:b/>
          <w:sz w:val="28"/>
          <w:szCs w:val="28"/>
        </w:rPr>
      </w:pPr>
      <w:r w:rsidRPr="00DF0881"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3"/>
        <w:tblW w:w="0" w:type="auto"/>
        <w:tblLook w:val="04A0"/>
      </w:tblPr>
      <w:tblGrid>
        <w:gridCol w:w="894"/>
        <w:gridCol w:w="3059"/>
        <w:gridCol w:w="1904"/>
        <w:gridCol w:w="1962"/>
        <w:gridCol w:w="2319"/>
      </w:tblGrid>
      <w:tr w:rsidR="00742139" w:rsidRPr="00DF0881" w:rsidTr="00742139">
        <w:tc>
          <w:tcPr>
            <w:tcW w:w="959" w:type="dxa"/>
          </w:tcPr>
          <w:p w:rsidR="00742139" w:rsidRPr="00DF0881" w:rsidRDefault="00742139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95" w:type="dxa"/>
          </w:tcPr>
          <w:p w:rsidR="00742139" w:rsidRPr="00DF0881" w:rsidRDefault="00742139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Наименование тем курса</w:t>
            </w:r>
          </w:p>
        </w:tc>
        <w:tc>
          <w:tcPr>
            <w:tcW w:w="2028" w:type="dxa"/>
          </w:tcPr>
          <w:p w:rsidR="00742139" w:rsidRPr="00DF0881" w:rsidRDefault="00742139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Лекций </w:t>
            </w:r>
          </w:p>
        </w:tc>
        <w:tc>
          <w:tcPr>
            <w:tcW w:w="2028" w:type="dxa"/>
          </w:tcPr>
          <w:p w:rsidR="00742139" w:rsidRPr="00DF0881" w:rsidRDefault="00742139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Семинаров</w:t>
            </w:r>
          </w:p>
        </w:tc>
        <w:tc>
          <w:tcPr>
            <w:tcW w:w="2028" w:type="dxa"/>
          </w:tcPr>
          <w:p w:rsidR="00742139" w:rsidRPr="00DF0881" w:rsidRDefault="00742139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Гражданское право.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Понятие и источники гражданского права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Обязательственное право.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Наследование. Страхование.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Право собственности.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7421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Гражданская правоспособность и</w:t>
            </w:r>
          </w:p>
          <w:p w:rsidR="00501F88" w:rsidRPr="00DF0881" w:rsidRDefault="00501F88" w:rsidP="007421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дееспособность. Гражданские права</w:t>
            </w:r>
          </w:p>
          <w:p w:rsidR="00501F88" w:rsidRPr="00DF0881" w:rsidRDefault="00501F88" w:rsidP="00742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несовершеннолетних.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Юридические лица. Виды предприятий.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4850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Письменная</w:t>
            </w:r>
          </w:p>
          <w:p w:rsidR="00501F88" w:rsidRPr="00DF0881" w:rsidRDefault="00501F88" w:rsidP="004850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работа:</w:t>
            </w:r>
          </w:p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7421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Защита </w:t>
            </w:r>
            <w:proofErr w:type="gramStart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материальных</w:t>
            </w:r>
            <w:proofErr w:type="gramEnd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 и нематериальных</w:t>
            </w:r>
          </w:p>
          <w:p w:rsidR="00501F88" w:rsidRPr="00DF0881" w:rsidRDefault="00501F88" w:rsidP="00742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прав. Причинение и возмещение вреда.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555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Законодательство о налогах.</w:t>
            </w:r>
          </w:p>
          <w:p w:rsidR="00501F88" w:rsidRPr="00DF0881" w:rsidRDefault="00501F88" w:rsidP="00555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Налоговое право. Налоговые органы. Аудит.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Виды налогов.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Устный опрос. </w:t>
            </w:r>
            <w:r w:rsidRPr="00DF08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 документами.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Налогообложение юридических лиц.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Налоги с физических лиц.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555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Ответственность за уклонение от уплаты</w:t>
            </w:r>
          </w:p>
          <w:p w:rsidR="00501F88" w:rsidRPr="00DF0881" w:rsidRDefault="00501F88" w:rsidP="00555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налогов.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Устный </w:t>
            </w:r>
            <w:proofErr w:type="spellStart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  <w:proofErr w:type="gramStart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искуссия</w:t>
            </w:r>
            <w:proofErr w:type="spellEnd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555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Семейное право.</w:t>
            </w:r>
          </w:p>
          <w:p w:rsidR="00501F88" w:rsidRPr="00DF0881" w:rsidRDefault="00501F88" w:rsidP="00555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Понятие и источники семейного права.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Ролевая игра.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Брак, условия его заключения.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Права и обязанности супругов.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555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Права и обязанности родителей и детей.</w:t>
            </w:r>
          </w:p>
          <w:p w:rsidR="00501F88" w:rsidRPr="00DF0881" w:rsidRDefault="00501F88" w:rsidP="00555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Усыновление, опека (попечительство)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555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Трудовое право.</w:t>
            </w:r>
          </w:p>
          <w:p w:rsidR="00501F88" w:rsidRPr="00DF0881" w:rsidRDefault="00501F88" w:rsidP="00555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Понятие и источники трудового права.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Коллективный договор. Трудовой договор.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Рабочее время и время отдыха. Оплата труда. Охрана труда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555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Трудовые споры. Ответственность </w:t>
            </w:r>
            <w:proofErr w:type="gramStart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501F88" w:rsidRPr="00DF0881" w:rsidRDefault="00501F88" w:rsidP="00555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трудовому праву.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4850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Письменная</w:t>
            </w:r>
          </w:p>
          <w:p w:rsidR="00501F88" w:rsidRPr="00DF0881" w:rsidRDefault="00501F88" w:rsidP="004850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работа:</w:t>
            </w:r>
          </w:p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555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Административное право.</w:t>
            </w:r>
          </w:p>
          <w:p w:rsidR="00501F88" w:rsidRPr="00DF0881" w:rsidRDefault="00501F88" w:rsidP="00555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Понятие и источники </w:t>
            </w:r>
            <w:proofErr w:type="gramStart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административного</w:t>
            </w:r>
            <w:proofErr w:type="gramEnd"/>
          </w:p>
          <w:p w:rsidR="00501F88" w:rsidRPr="00DF0881" w:rsidRDefault="00501F88" w:rsidP="00555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права. Административные правонарушения.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Административные наказания.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555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Уголовное право.</w:t>
            </w:r>
          </w:p>
          <w:p w:rsidR="00501F88" w:rsidRPr="00DF0881" w:rsidRDefault="00501F88" w:rsidP="00555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Понятие и источники уголовного права.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555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Преступление. 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Уголовная ответственность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Работа с документами.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555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Обстоятельства, смягчающие и отягощающие</w:t>
            </w:r>
          </w:p>
          <w:p w:rsidR="00501F88" w:rsidRPr="00DF0881" w:rsidRDefault="00501F88" w:rsidP="00555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наказание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 xml:space="preserve">Устный </w:t>
            </w:r>
            <w:proofErr w:type="spellStart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  <w:proofErr w:type="gramStart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искуссия</w:t>
            </w:r>
            <w:proofErr w:type="spellEnd"/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555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Уголовная ответственность</w:t>
            </w:r>
          </w:p>
          <w:p w:rsidR="00501F88" w:rsidRPr="00DF0881" w:rsidRDefault="00501F88" w:rsidP="00555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несовершеннолетних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опрос. Ролевая игра.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555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Особенности уголовного судопроизводства.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“Новые” преступления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Правовая культура.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Правовая культура.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Составление проекта.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501F88" w:rsidRPr="00DF0881" w:rsidTr="00742139">
        <w:tc>
          <w:tcPr>
            <w:tcW w:w="959" w:type="dxa"/>
          </w:tcPr>
          <w:p w:rsidR="00501F88" w:rsidRPr="00DF0881" w:rsidRDefault="00501F88" w:rsidP="007421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Итоговое занятие. </w:t>
            </w: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Защита презентаций.</w:t>
            </w: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dxa"/>
          </w:tcPr>
          <w:p w:rsidR="00501F88" w:rsidRPr="00DF0881" w:rsidRDefault="00501F88" w:rsidP="00B92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501F88" w:rsidRPr="00DF0881" w:rsidRDefault="00501F88" w:rsidP="004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0881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</w:tbl>
    <w:p w:rsidR="00742139" w:rsidRPr="00DF0881" w:rsidRDefault="00742139" w:rsidP="00B92D70">
      <w:pPr>
        <w:rPr>
          <w:rFonts w:ascii="Times New Roman" w:hAnsi="Times New Roman" w:cs="Times New Roman"/>
          <w:sz w:val="28"/>
          <w:szCs w:val="28"/>
        </w:rPr>
      </w:pPr>
    </w:p>
    <w:sectPr w:rsidR="00742139" w:rsidRPr="00DF0881" w:rsidSect="00B92D7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9173E"/>
    <w:multiLevelType w:val="hybridMultilevel"/>
    <w:tmpl w:val="A5FC3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92D70"/>
    <w:rsid w:val="00026960"/>
    <w:rsid w:val="00342FB5"/>
    <w:rsid w:val="00343562"/>
    <w:rsid w:val="00501F88"/>
    <w:rsid w:val="00555975"/>
    <w:rsid w:val="00742139"/>
    <w:rsid w:val="00777A06"/>
    <w:rsid w:val="008C32E4"/>
    <w:rsid w:val="009E64FD"/>
    <w:rsid w:val="00B92D70"/>
    <w:rsid w:val="00D85D7D"/>
    <w:rsid w:val="00DF0881"/>
    <w:rsid w:val="00E66645"/>
    <w:rsid w:val="00EB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D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664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C32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6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2734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2023-09-13T08:48:00Z</dcterms:created>
  <dcterms:modified xsi:type="dcterms:W3CDTF">2023-09-13T08:49:00Z</dcterms:modified>
</cp:coreProperties>
</file>